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BCB" w:rsidRPr="00332F00" w:rsidRDefault="00020BCB" w:rsidP="00332F00">
      <w:pPr>
        <w:pStyle w:val="3"/>
        <w:jc w:val="left"/>
        <w:rPr>
          <w:color w:val="000000"/>
          <w:sz w:val="20"/>
          <w:szCs w:val="20"/>
          <w:lang w:val="uk-UA"/>
        </w:rPr>
      </w:pPr>
    </w:p>
    <w:p w:rsidR="00531337" w:rsidRPr="00332F00" w:rsidRDefault="00531337" w:rsidP="00332F00">
      <w:pPr>
        <w:jc w:val="center"/>
        <w:rPr>
          <w:sz w:val="20"/>
          <w:szCs w:val="20"/>
          <w:lang w:val="uk-UA"/>
        </w:rPr>
      </w:pPr>
      <w:r w:rsidRPr="00332F00">
        <w:rPr>
          <w:b/>
          <w:sz w:val="20"/>
          <w:szCs w:val="20"/>
          <w:lang w:val="uk-UA"/>
        </w:rPr>
        <w:t>Титульний аркуш Повідомлення</w:t>
      </w:r>
      <w:r w:rsidRPr="00332F00">
        <w:rPr>
          <w:sz w:val="20"/>
          <w:szCs w:val="20"/>
          <w:lang w:val="uk-UA"/>
        </w:rPr>
        <w:br/>
      </w:r>
      <w:r w:rsidRPr="00332F00">
        <w:rPr>
          <w:b/>
          <w:sz w:val="20"/>
          <w:szCs w:val="20"/>
          <w:lang w:val="uk-UA"/>
        </w:rPr>
        <w:t>(Повідомлення про інформацію)</w:t>
      </w:r>
    </w:p>
    <w:p w:rsidR="004263EB" w:rsidRPr="00332F00" w:rsidRDefault="00C37ED0" w:rsidP="00332F00">
      <w:pPr>
        <w:pStyle w:val="3"/>
        <w:jc w:val="left"/>
        <w:rPr>
          <w:b w:val="0"/>
          <w:sz w:val="20"/>
          <w:szCs w:val="20"/>
          <w:lang w:val="uk-UA"/>
        </w:rPr>
      </w:pPr>
      <w:r>
        <w:rPr>
          <w:b w:val="0"/>
          <w:sz w:val="20"/>
          <w:szCs w:val="20"/>
          <w:u w:val="single"/>
          <w:lang w:val="uk-UA"/>
        </w:rPr>
        <w:t>21</w:t>
      </w:r>
      <w:r w:rsidR="006462D2" w:rsidRPr="00332F00">
        <w:rPr>
          <w:b w:val="0"/>
          <w:sz w:val="20"/>
          <w:szCs w:val="20"/>
          <w:u w:val="single"/>
          <w:lang w:val="uk-UA"/>
        </w:rPr>
        <w:t>.09.2020</w:t>
      </w:r>
    </w:p>
    <w:p w:rsidR="009F2C05" w:rsidRPr="00332F00" w:rsidRDefault="009F2C05" w:rsidP="00332F00">
      <w:pPr>
        <w:rPr>
          <w:sz w:val="20"/>
          <w:szCs w:val="20"/>
          <w:lang w:val="uk-UA"/>
        </w:rPr>
      </w:pPr>
      <w:r w:rsidRPr="00332F00">
        <w:rPr>
          <w:sz w:val="20"/>
          <w:szCs w:val="20"/>
          <w:lang w:val="uk-UA"/>
        </w:rPr>
        <w:t>(дата реєстрації емітентом</w:t>
      </w:r>
      <w:r w:rsidRPr="00332F00">
        <w:rPr>
          <w:sz w:val="20"/>
          <w:szCs w:val="20"/>
          <w:lang w:val="uk-UA"/>
        </w:rPr>
        <w:br/>
        <w:t>електронного документа)</w:t>
      </w:r>
      <w:bookmarkStart w:id="0" w:name="8869"/>
      <w:bookmarkEnd w:id="0"/>
    </w:p>
    <w:p w:rsidR="004263EB" w:rsidRPr="00332F00" w:rsidRDefault="004263EB" w:rsidP="00332F00">
      <w:pPr>
        <w:pStyle w:val="3"/>
        <w:jc w:val="left"/>
        <w:rPr>
          <w:b w:val="0"/>
          <w:sz w:val="20"/>
          <w:szCs w:val="20"/>
          <w:lang w:val="uk-UA"/>
        </w:rPr>
      </w:pPr>
    </w:p>
    <w:p w:rsidR="007E37D1" w:rsidRPr="00332F00" w:rsidRDefault="007E37D1" w:rsidP="00332F00">
      <w:pPr>
        <w:pStyle w:val="3"/>
        <w:jc w:val="left"/>
        <w:rPr>
          <w:b w:val="0"/>
          <w:sz w:val="20"/>
          <w:szCs w:val="20"/>
          <w:lang w:val="uk-UA"/>
        </w:rPr>
      </w:pPr>
      <w:r w:rsidRPr="00332F00">
        <w:rPr>
          <w:b w:val="0"/>
          <w:sz w:val="20"/>
          <w:szCs w:val="20"/>
          <w:lang w:val="uk-UA"/>
        </w:rPr>
        <w:t xml:space="preserve">№ </w:t>
      </w:r>
      <w:r w:rsidR="00C37ED0">
        <w:rPr>
          <w:b w:val="0"/>
          <w:sz w:val="20"/>
          <w:szCs w:val="20"/>
          <w:u w:val="single"/>
          <w:lang w:val="uk-UA"/>
        </w:rPr>
        <w:t>1/21</w:t>
      </w:r>
      <w:r w:rsidR="006462D2" w:rsidRPr="00332F00">
        <w:rPr>
          <w:b w:val="0"/>
          <w:sz w:val="20"/>
          <w:szCs w:val="20"/>
          <w:u w:val="single"/>
          <w:lang w:val="uk-UA"/>
        </w:rPr>
        <w:t>09</w:t>
      </w:r>
    </w:p>
    <w:p w:rsidR="00531337" w:rsidRPr="00332F00" w:rsidRDefault="007E37D1" w:rsidP="00332F00">
      <w:pPr>
        <w:pStyle w:val="3"/>
        <w:jc w:val="left"/>
        <w:rPr>
          <w:b w:val="0"/>
          <w:sz w:val="20"/>
          <w:szCs w:val="20"/>
          <w:lang w:val="uk-UA"/>
        </w:rPr>
      </w:pPr>
      <w:r w:rsidRPr="00332F00">
        <w:rPr>
          <w:b w:val="0"/>
          <w:sz w:val="20"/>
          <w:szCs w:val="20"/>
          <w:lang w:val="uk-UA"/>
        </w:rPr>
        <w:t xml:space="preserve"> </w:t>
      </w:r>
      <w:r w:rsidR="00531337" w:rsidRPr="00332F00">
        <w:rPr>
          <w:b w:val="0"/>
          <w:sz w:val="20"/>
          <w:szCs w:val="20"/>
          <w:lang w:val="uk-UA"/>
        </w:rPr>
        <w:t>(вихідний реєстраційний</w:t>
      </w:r>
      <w:r w:rsidR="00531337" w:rsidRPr="00332F00">
        <w:rPr>
          <w:b w:val="0"/>
          <w:sz w:val="20"/>
          <w:szCs w:val="20"/>
          <w:lang w:val="uk-UA"/>
        </w:rPr>
        <w:br/>
        <w:t>номер електронного документа)</w:t>
      </w:r>
    </w:p>
    <w:p w:rsidR="001714DF" w:rsidRPr="00332F00" w:rsidRDefault="001714DF" w:rsidP="00332F00">
      <w:pPr>
        <w:pStyle w:val="3"/>
        <w:jc w:val="left"/>
        <w:rPr>
          <w:b w:val="0"/>
          <w:color w:val="000000"/>
          <w:sz w:val="20"/>
          <w:szCs w:val="20"/>
          <w:lang w:val="uk-UA"/>
        </w:rPr>
      </w:pPr>
    </w:p>
    <w:tbl>
      <w:tblPr>
        <w:tblW w:w="4919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94"/>
      </w:tblGrid>
      <w:tr w:rsidR="00DC6C96" w:rsidRPr="005742B5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332F00" w:rsidRDefault="00531337" w:rsidP="00332F00">
            <w:pPr>
              <w:ind w:firstLine="240"/>
              <w:rPr>
                <w:i/>
                <w:color w:val="000000"/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затвердженого рішенням Національної комісії з цінних паперів та фондового ринку від 03 грудня 2013 року N 2826, зареєстрованого в Міністерстві юстиції України 24 грудня 2013 року за N 2180/24712 (із змінами)</w:t>
            </w:r>
          </w:p>
        </w:tc>
      </w:tr>
    </w:tbl>
    <w:p w:rsidR="00DC6C96" w:rsidRPr="00332F00" w:rsidRDefault="00DC6C96" w:rsidP="00332F00">
      <w:pPr>
        <w:rPr>
          <w:vanish/>
          <w:color w:val="000000"/>
          <w:sz w:val="20"/>
          <w:szCs w:val="20"/>
          <w:lang w:val="uk-UA"/>
        </w:rPr>
      </w:pPr>
    </w:p>
    <w:tbl>
      <w:tblPr>
        <w:tblW w:w="4919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89"/>
        <w:gridCol w:w="206"/>
        <w:gridCol w:w="4051"/>
        <w:gridCol w:w="206"/>
        <w:gridCol w:w="4742"/>
      </w:tblGrid>
      <w:tr w:rsidR="00DC6C96" w:rsidRPr="00332F00"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332F00" w:rsidRDefault="006462D2" w:rsidP="00332F00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332F00">
              <w:rPr>
                <w:color w:val="000000"/>
                <w:sz w:val="20"/>
                <w:szCs w:val="20"/>
                <w:lang w:val="uk-UA"/>
              </w:rPr>
              <w:t>Генеральний директор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332F00" w:rsidRDefault="00DC6C96" w:rsidP="00332F00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332F00">
              <w:rPr>
                <w:color w:val="000000"/>
                <w:sz w:val="20"/>
                <w:szCs w:val="20"/>
                <w:lang w:val="uk-UA"/>
              </w:rPr>
              <w:t> </w:t>
            </w:r>
          </w:p>
        </w:tc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332F00" w:rsidRDefault="00DC6C96" w:rsidP="00332F00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332F00">
              <w:rPr>
                <w:color w:val="000000"/>
                <w:sz w:val="20"/>
                <w:szCs w:val="20"/>
                <w:lang w:val="uk-UA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332F00" w:rsidRDefault="00DC6C96" w:rsidP="00332F00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332F00">
              <w:rPr>
                <w:color w:val="000000"/>
                <w:sz w:val="20"/>
                <w:szCs w:val="20"/>
                <w:lang w:val="uk-UA"/>
              </w:rPr>
              <w:t> </w:t>
            </w:r>
          </w:p>
        </w:tc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</w:tcPr>
          <w:p w:rsidR="00DC6C96" w:rsidRPr="00332F00" w:rsidRDefault="006462D2" w:rsidP="00332F00">
            <w:pPr>
              <w:ind w:left="1280" w:hanging="591"/>
              <w:jc w:val="center"/>
              <w:rPr>
                <w:color w:val="000000"/>
                <w:sz w:val="20"/>
                <w:szCs w:val="20"/>
                <w:lang w:val="uk-UA"/>
              </w:rPr>
            </w:pPr>
            <w:proofErr w:type="spellStart"/>
            <w:r w:rsidRPr="00332F00">
              <w:rPr>
                <w:color w:val="000000"/>
                <w:sz w:val="20"/>
                <w:szCs w:val="20"/>
                <w:lang w:val="uk-UA"/>
              </w:rPr>
              <w:t>Волощенко</w:t>
            </w:r>
            <w:proofErr w:type="spellEnd"/>
            <w:r w:rsidRPr="00332F00">
              <w:rPr>
                <w:color w:val="000000"/>
                <w:sz w:val="20"/>
                <w:szCs w:val="20"/>
                <w:lang w:val="uk-UA"/>
              </w:rPr>
              <w:t xml:space="preserve"> Людмила </w:t>
            </w:r>
            <w:proofErr w:type="spellStart"/>
            <w:r w:rsidRPr="00332F00">
              <w:rPr>
                <w:color w:val="000000"/>
                <w:sz w:val="20"/>
                <w:szCs w:val="20"/>
                <w:lang w:val="uk-UA"/>
              </w:rPr>
              <w:t>Iларiонiвна</w:t>
            </w:r>
            <w:proofErr w:type="spellEnd"/>
          </w:p>
        </w:tc>
      </w:tr>
      <w:tr w:rsidR="00DC6C96" w:rsidRPr="00332F00">
        <w:tc>
          <w:tcPr>
            <w:tcW w:w="1562" w:type="dxa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332F00" w:rsidRDefault="00DC6C96" w:rsidP="00332F00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332F00">
              <w:rPr>
                <w:rStyle w:val="small-text1"/>
                <w:color w:val="000000"/>
                <w:lang w:val="uk-UA"/>
              </w:rPr>
              <w:t>(посада)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332F00" w:rsidRDefault="00DC6C96" w:rsidP="00332F00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332F00">
              <w:rPr>
                <w:color w:val="000000"/>
                <w:sz w:val="20"/>
                <w:szCs w:val="20"/>
                <w:lang w:val="uk-UA"/>
              </w:rPr>
              <w:t> </w:t>
            </w:r>
          </w:p>
        </w:tc>
        <w:tc>
          <w:tcPr>
            <w:tcW w:w="3538" w:type="dxa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332F00" w:rsidRDefault="00DC6C96" w:rsidP="00332F00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332F00">
              <w:rPr>
                <w:rStyle w:val="small-text1"/>
                <w:color w:val="000000"/>
                <w:lang w:val="uk-UA"/>
              </w:rPr>
              <w:t>(підпис)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332F00" w:rsidRDefault="00DC6C96" w:rsidP="00332F00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332F00">
              <w:rPr>
                <w:color w:val="000000"/>
                <w:sz w:val="20"/>
                <w:szCs w:val="20"/>
                <w:lang w:val="uk-UA"/>
              </w:rPr>
              <w:t> </w:t>
            </w:r>
          </w:p>
        </w:tc>
        <w:tc>
          <w:tcPr>
            <w:tcW w:w="4141" w:type="dxa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332F00" w:rsidRDefault="00DC6C96" w:rsidP="00332F00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332F00">
              <w:rPr>
                <w:rStyle w:val="small-text1"/>
                <w:color w:val="000000"/>
                <w:lang w:val="uk-UA"/>
              </w:rPr>
              <w:t>(прізвище та ініціали керівника)</w:t>
            </w:r>
          </w:p>
        </w:tc>
      </w:tr>
      <w:tr w:rsidR="00DC6C96" w:rsidRPr="00C37ED0">
        <w:tc>
          <w:tcPr>
            <w:tcW w:w="9601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86AFD" w:rsidRPr="00332F00" w:rsidRDefault="00C86AFD" w:rsidP="00332F00">
            <w:pPr>
              <w:pStyle w:val="a4"/>
              <w:spacing w:before="0" w:beforeAutospacing="0" w:after="0" w:afterAutospacing="0"/>
              <w:ind w:firstLine="567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  <w:p w:rsidR="00DC6C96" w:rsidRPr="00332F00" w:rsidRDefault="00D42FB5" w:rsidP="00332F00">
            <w:pPr>
              <w:pStyle w:val="a4"/>
              <w:spacing w:before="0" w:beforeAutospacing="0" w:after="0" w:afterAutospacing="0"/>
              <w:ind w:firstLine="567"/>
              <w:jc w:val="center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 w:rsidRPr="00332F00">
              <w:rPr>
                <w:b/>
                <w:bCs/>
                <w:sz w:val="20"/>
                <w:szCs w:val="20"/>
                <w:lang w:val="uk-UA"/>
              </w:rPr>
              <w:t>Особлива інформація (інформація про іпотечні цінні папери, сертифікати фонду операцій з нерухомістю) емітента</w:t>
            </w:r>
          </w:p>
        </w:tc>
      </w:tr>
    </w:tbl>
    <w:p w:rsidR="00DC6C96" w:rsidRPr="00332F00" w:rsidRDefault="00DC6C96" w:rsidP="00332F00">
      <w:pPr>
        <w:rPr>
          <w:vanish/>
          <w:color w:val="000000"/>
          <w:sz w:val="20"/>
          <w:szCs w:val="20"/>
          <w:lang w:val="uk-UA"/>
        </w:rPr>
      </w:pPr>
    </w:p>
    <w:tbl>
      <w:tblPr>
        <w:tblW w:w="49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62"/>
        <w:gridCol w:w="4390"/>
      </w:tblGrid>
      <w:tr w:rsidR="00DC6C96" w:rsidRPr="00332F00" w:rsidTr="00332F00">
        <w:tc>
          <w:tcPr>
            <w:tcW w:w="5000" w:type="pct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332F00" w:rsidRDefault="00020BCB" w:rsidP="00332F00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 w:rsidRPr="00332F00">
              <w:rPr>
                <w:b/>
                <w:bCs/>
                <w:color w:val="000000"/>
                <w:sz w:val="20"/>
                <w:szCs w:val="20"/>
                <w:lang w:val="uk-UA"/>
              </w:rPr>
              <w:t>I</w:t>
            </w:r>
            <w:r w:rsidR="00DC6C96" w:rsidRPr="00332F00">
              <w:rPr>
                <w:b/>
                <w:bCs/>
                <w:color w:val="000000"/>
                <w:sz w:val="20"/>
                <w:szCs w:val="20"/>
                <w:lang w:val="uk-UA"/>
              </w:rPr>
              <w:t>. Загальні відомості</w:t>
            </w:r>
          </w:p>
        </w:tc>
      </w:tr>
      <w:tr w:rsidR="00DC6C96" w:rsidRPr="00332F00" w:rsidTr="00332F00">
        <w:tc>
          <w:tcPr>
            <w:tcW w:w="2996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332F00" w:rsidRDefault="00DC6C96" w:rsidP="00332F00">
            <w:pPr>
              <w:rPr>
                <w:b/>
                <w:color w:val="000000"/>
                <w:sz w:val="20"/>
                <w:szCs w:val="20"/>
                <w:lang w:val="uk-UA"/>
              </w:rPr>
            </w:pPr>
            <w:r w:rsidRPr="00332F00">
              <w:rPr>
                <w:b/>
                <w:color w:val="000000"/>
                <w:sz w:val="20"/>
                <w:szCs w:val="20"/>
                <w:lang w:val="uk-UA"/>
              </w:rPr>
              <w:t>1. Повне найменування емітента</w:t>
            </w:r>
          </w:p>
        </w:tc>
        <w:tc>
          <w:tcPr>
            <w:tcW w:w="2004" w:type="pct"/>
            <w:vAlign w:val="center"/>
          </w:tcPr>
          <w:p w:rsidR="00DC6C96" w:rsidRPr="00332F00" w:rsidRDefault="006462D2" w:rsidP="00332F00">
            <w:pPr>
              <w:rPr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 xml:space="preserve">Приватне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акцiонерне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товариство "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Променерговузол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>"</w:t>
            </w:r>
          </w:p>
        </w:tc>
      </w:tr>
      <w:tr w:rsidR="00DC6C96" w:rsidRPr="00332F00" w:rsidTr="00332F00">
        <w:tc>
          <w:tcPr>
            <w:tcW w:w="2996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31337" w:rsidRPr="00332F00" w:rsidRDefault="00DC6C96" w:rsidP="00332F00">
            <w:pPr>
              <w:rPr>
                <w:b/>
                <w:color w:val="000000"/>
                <w:sz w:val="20"/>
                <w:szCs w:val="20"/>
                <w:lang w:val="uk-UA"/>
              </w:rPr>
            </w:pPr>
            <w:r w:rsidRPr="00332F00">
              <w:rPr>
                <w:b/>
                <w:color w:val="000000"/>
                <w:sz w:val="20"/>
                <w:szCs w:val="20"/>
                <w:lang w:val="uk-UA"/>
              </w:rPr>
              <w:t>2. Організаційно-правова форма</w:t>
            </w:r>
          </w:p>
        </w:tc>
        <w:tc>
          <w:tcPr>
            <w:tcW w:w="2004" w:type="pct"/>
            <w:vAlign w:val="center"/>
          </w:tcPr>
          <w:p w:rsidR="00DC6C96" w:rsidRPr="00332F00" w:rsidRDefault="006462D2" w:rsidP="00332F00">
            <w:pPr>
              <w:rPr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 xml:space="preserve">Приватне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акцiонерне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товариство</w:t>
            </w:r>
          </w:p>
        </w:tc>
      </w:tr>
      <w:tr w:rsidR="00D42FB5" w:rsidRPr="00332F00" w:rsidTr="00332F00">
        <w:tc>
          <w:tcPr>
            <w:tcW w:w="2996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42FB5" w:rsidRPr="00332F00" w:rsidRDefault="00D42FB5" w:rsidP="00332F00">
            <w:pPr>
              <w:rPr>
                <w:b/>
                <w:color w:val="000000"/>
                <w:sz w:val="20"/>
                <w:szCs w:val="20"/>
                <w:lang w:val="uk-UA"/>
              </w:rPr>
            </w:pPr>
            <w:r w:rsidRPr="00332F00">
              <w:rPr>
                <w:b/>
                <w:color w:val="000000"/>
                <w:sz w:val="20"/>
                <w:szCs w:val="20"/>
                <w:lang w:val="uk-UA"/>
              </w:rPr>
              <w:t xml:space="preserve">3. Місцезнаходження </w:t>
            </w:r>
          </w:p>
        </w:tc>
        <w:tc>
          <w:tcPr>
            <w:tcW w:w="2004" w:type="pct"/>
            <w:vAlign w:val="center"/>
          </w:tcPr>
          <w:p w:rsidR="00D42FB5" w:rsidRPr="00332F00" w:rsidRDefault="006462D2" w:rsidP="00332F00">
            <w:pPr>
              <w:rPr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 xml:space="preserve">49051 м.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Днiпро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вул.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Журналiстiв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>, буд. 9-А</w:t>
            </w:r>
          </w:p>
        </w:tc>
      </w:tr>
      <w:tr w:rsidR="00DC6C96" w:rsidRPr="00332F00" w:rsidTr="00332F00">
        <w:tc>
          <w:tcPr>
            <w:tcW w:w="2996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332F00" w:rsidRDefault="00D42FB5" w:rsidP="00332F00">
            <w:pPr>
              <w:rPr>
                <w:b/>
                <w:color w:val="000000"/>
                <w:sz w:val="20"/>
                <w:szCs w:val="20"/>
                <w:lang w:val="uk-UA"/>
              </w:rPr>
            </w:pPr>
            <w:r w:rsidRPr="00332F00">
              <w:rPr>
                <w:b/>
                <w:color w:val="000000"/>
                <w:sz w:val="20"/>
                <w:szCs w:val="20"/>
                <w:lang w:val="uk-UA"/>
              </w:rPr>
              <w:t>4</w:t>
            </w:r>
            <w:r w:rsidR="00DC6C96" w:rsidRPr="00332F00">
              <w:rPr>
                <w:b/>
                <w:color w:val="000000"/>
                <w:sz w:val="20"/>
                <w:szCs w:val="20"/>
                <w:lang w:val="uk-UA"/>
              </w:rPr>
              <w:t xml:space="preserve">. </w:t>
            </w:r>
            <w:r w:rsidR="00531337" w:rsidRPr="00332F00">
              <w:rPr>
                <w:b/>
                <w:sz w:val="20"/>
                <w:szCs w:val="20"/>
                <w:lang w:val="uk-UA"/>
              </w:rPr>
              <w:t>Ідентифікаційний код юридичної особи</w:t>
            </w:r>
          </w:p>
        </w:tc>
        <w:tc>
          <w:tcPr>
            <w:tcW w:w="2004" w:type="pct"/>
            <w:vAlign w:val="center"/>
          </w:tcPr>
          <w:p w:rsidR="00DC6C96" w:rsidRPr="00332F00" w:rsidRDefault="006462D2" w:rsidP="00332F00">
            <w:pPr>
              <w:rPr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>05496655</w:t>
            </w:r>
          </w:p>
        </w:tc>
      </w:tr>
      <w:tr w:rsidR="00DC6C96" w:rsidRPr="00332F00" w:rsidTr="00332F00">
        <w:tc>
          <w:tcPr>
            <w:tcW w:w="2996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332F00" w:rsidRDefault="00531337" w:rsidP="00332F00">
            <w:pPr>
              <w:rPr>
                <w:b/>
                <w:color w:val="000000"/>
                <w:sz w:val="20"/>
                <w:szCs w:val="20"/>
                <w:lang w:val="uk-UA"/>
              </w:rPr>
            </w:pPr>
            <w:r w:rsidRPr="00332F00">
              <w:rPr>
                <w:b/>
                <w:color w:val="000000"/>
                <w:sz w:val="20"/>
                <w:szCs w:val="20"/>
                <w:lang w:val="uk-UA"/>
              </w:rPr>
              <w:t xml:space="preserve">5. Міжміський код та </w:t>
            </w:r>
            <w:r w:rsidR="00DC6C96" w:rsidRPr="00332F00">
              <w:rPr>
                <w:b/>
                <w:color w:val="000000"/>
                <w:sz w:val="20"/>
                <w:szCs w:val="20"/>
                <w:lang w:val="uk-UA"/>
              </w:rPr>
              <w:t>телефон</w:t>
            </w:r>
            <w:r w:rsidRPr="00332F00">
              <w:rPr>
                <w:b/>
                <w:color w:val="000000"/>
                <w:sz w:val="20"/>
                <w:szCs w:val="20"/>
                <w:lang w:val="uk-UA"/>
              </w:rPr>
              <w:t xml:space="preserve">, </w:t>
            </w:r>
            <w:r w:rsidR="00DC6C96" w:rsidRPr="00332F00">
              <w:rPr>
                <w:b/>
                <w:color w:val="000000"/>
                <w:sz w:val="20"/>
                <w:szCs w:val="20"/>
                <w:lang w:val="uk-UA"/>
              </w:rPr>
              <w:t xml:space="preserve">факс </w:t>
            </w:r>
          </w:p>
        </w:tc>
        <w:tc>
          <w:tcPr>
            <w:tcW w:w="2004" w:type="pct"/>
            <w:vAlign w:val="center"/>
          </w:tcPr>
          <w:p w:rsidR="00DC6C96" w:rsidRPr="00332F00" w:rsidRDefault="006462D2" w:rsidP="00332F00">
            <w:pPr>
              <w:rPr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>(0562) 31-17-08 (0562) 31-17-08</w:t>
            </w:r>
          </w:p>
        </w:tc>
      </w:tr>
      <w:tr w:rsidR="00DC6C96" w:rsidRPr="00332F00" w:rsidTr="00332F00">
        <w:tc>
          <w:tcPr>
            <w:tcW w:w="2996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332F00" w:rsidRDefault="00DC6C96" w:rsidP="00332F00">
            <w:pPr>
              <w:rPr>
                <w:b/>
                <w:color w:val="000000"/>
                <w:sz w:val="20"/>
                <w:szCs w:val="20"/>
                <w:lang w:val="uk-UA"/>
              </w:rPr>
            </w:pPr>
            <w:r w:rsidRPr="00332F00">
              <w:rPr>
                <w:b/>
                <w:color w:val="000000"/>
                <w:sz w:val="20"/>
                <w:szCs w:val="20"/>
                <w:lang w:val="uk-UA"/>
              </w:rPr>
              <w:t xml:space="preserve">6. </w:t>
            </w:r>
            <w:r w:rsidR="00531337" w:rsidRPr="00332F00">
              <w:rPr>
                <w:b/>
                <w:sz w:val="20"/>
                <w:szCs w:val="20"/>
                <w:lang w:val="uk-UA"/>
              </w:rPr>
              <w:t>Адреса електронної пошти</w:t>
            </w:r>
          </w:p>
        </w:tc>
        <w:tc>
          <w:tcPr>
            <w:tcW w:w="2004" w:type="pct"/>
            <w:vAlign w:val="center"/>
          </w:tcPr>
          <w:p w:rsidR="00DC6C96" w:rsidRPr="00332F00" w:rsidRDefault="006462D2" w:rsidP="00332F00">
            <w:pPr>
              <w:rPr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>peu@optima.com.ua</w:t>
            </w:r>
          </w:p>
        </w:tc>
      </w:tr>
      <w:tr w:rsidR="00531337" w:rsidRPr="00332F00" w:rsidTr="00332F00">
        <w:tc>
          <w:tcPr>
            <w:tcW w:w="2996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31337" w:rsidRPr="00332F00" w:rsidRDefault="00531337" w:rsidP="00332F00">
            <w:pPr>
              <w:rPr>
                <w:b/>
                <w:color w:val="000000"/>
                <w:sz w:val="20"/>
                <w:szCs w:val="20"/>
                <w:lang w:val="uk-UA"/>
              </w:rPr>
            </w:pPr>
            <w:r w:rsidRPr="00332F00">
              <w:rPr>
                <w:b/>
                <w:color w:val="000000"/>
                <w:sz w:val="20"/>
                <w:szCs w:val="20"/>
                <w:lang w:val="uk-UA"/>
              </w:rPr>
              <w:t xml:space="preserve">7. </w:t>
            </w:r>
            <w:r w:rsidR="00C86AFD" w:rsidRPr="00332F00">
              <w:rPr>
                <w:b/>
                <w:sz w:val="20"/>
                <w:szCs w:val="20"/>
                <w:lang w:val="uk-UA"/>
              </w:rPr>
              <w:t>Найменування, ідентифікаційний код юридичної особи, країна реєстрації юридичної особи та номер свідоцтва про включення до Реєстру осіб, уповноважених надавати інформаційні послуги на фондовому ринку, особи, яка проводить діяльність з оприлюднення регульованої інформації від імені учасника фондового ринку (у разі здійснення оприлюднення).</w:t>
            </w:r>
          </w:p>
        </w:tc>
        <w:tc>
          <w:tcPr>
            <w:tcW w:w="2004" w:type="pct"/>
            <w:vAlign w:val="center"/>
          </w:tcPr>
          <w:p w:rsidR="00531337" w:rsidRPr="00332F00" w:rsidRDefault="006462D2" w:rsidP="00332F00">
            <w:pPr>
              <w:rPr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 xml:space="preserve"> </w:t>
            </w:r>
          </w:p>
        </w:tc>
      </w:tr>
      <w:tr w:rsidR="00C86AFD" w:rsidRPr="00332F00" w:rsidTr="00332F00">
        <w:tc>
          <w:tcPr>
            <w:tcW w:w="2996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86AFD" w:rsidRPr="00332F00" w:rsidRDefault="00C86AFD" w:rsidP="00332F00">
            <w:pPr>
              <w:rPr>
                <w:b/>
                <w:color w:val="000000"/>
                <w:sz w:val="20"/>
                <w:szCs w:val="20"/>
                <w:lang w:val="uk-UA"/>
              </w:rPr>
            </w:pPr>
            <w:r w:rsidRPr="00332F00">
              <w:rPr>
                <w:b/>
                <w:sz w:val="20"/>
                <w:szCs w:val="20"/>
                <w:lang w:val="uk-UA"/>
              </w:rPr>
              <w:t>8. Найменування, ідентифікаційний код юридичної особи, країна реєстрації юридичної особи та номер свідоцтва про включення до Реєстру осіб, уповноважених надавати інформаційні послуги на фондовому ринку, особи, яка здійснює подання звітності та/або адміністративних даних до Національної комісії з цінних паперів та фондового ринку (у разі, якщо емітент не подає Інформацію до Національної комісії з цінних паперів та фондового ринку безпосередньо).</w:t>
            </w:r>
          </w:p>
        </w:tc>
        <w:tc>
          <w:tcPr>
            <w:tcW w:w="2004" w:type="pct"/>
            <w:vAlign w:val="center"/>
          </w:tcPr>
          <w:p w:rsidR="006462D2" w:rsidRPr="00332F00" w:rsidRDefault="006462D2" w:rsidP="00332F00">
            <w:pPr>
              <w:rPr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>Державна установа "Агентство з розвитку інфраструктури фондового ринку України"</w:t>
            </w:r>
          </w:p>
          <w:p w:rsidR="006462D2" w:rsidRPr="00332F00" w:rsidRDefault="006462D2" w:rsidP="00332F00">
            <w:pPr>
              <w:rPr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>21676262</w:t>
            </w:r>
          </w:p>
          <w:p w:rsidR="006462D2" w:rsidRPr="00332F00" w:rsidRDefault="006462D2" w:rsidP="00332F00">
            <w:pPr>
              <w:rPr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>Україна</w:t>
            </w:r>
          </w:p>
          <w:p w:rsidR="00C86AFD" w:rsidRPr="00332F00" w:rsidRDefault="006462D2" w:rsidP="00332F00">
            <w:pPr>
              <w:rPr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>DR/00002/ARM</w:t>
            </w:r>
          </w:p>
        </w:tc>
      </w:tr>
      <w:tr w:rsidR="00DC6C96" w:rsidRPr="00332F00" w:rsidTr="00332F00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2"/>
            <w:tcMar>
              <w:top w:w="300" w:type="dxa"/>
              <w:left w:w="60" w:type="dxa"/>
              <w:bottom w:w="300" w:type="dxa"/>
              <w:right w:w="60" w:type="dxa"/>
            </w:tcMar>
            <w:vAlign w:val="center"/>
          </w:tcPr>
          <w:p w:rsidR="00DC6C96" w:rsidRPr="00332F00" w:rsidRDefault="00D42FB5" w:rsidP="00332F00">
            <w:pPr>
              <w:pStyle w:val="a4"/>
              <w:spacing w:before="0" w:beforeAutospacing="0" w:after="0" w:afterAutospacing="0"/>
              <w:rPr>
                <w:b/>
                <w:bCs/>
                <w:sz w:val="20"/>
                <w:szCs w:val="20"/>
                <w:lang w:val="uk-UA"/>
              </w:rPr>
            </w:pPr>
            <w:r w:rsidRPr="00332F00">
              <w:rPr>
                <w:b/>
                <w:bCs/>
                <w:sz w:val="20"/>
                <w:szCs w:val="20"/>
                <w:lang w:val="uk-UA"/>
              </w:rPr>
              <w:t>II. Дані про дату та місце оприлюднення Повідомлення (Повідомлення про інформацію)</w:t>
            </w:r>
          </w:p>
        </w:tc>
      </w:tr>
    </w:tbl>
    <w:p w:rsidR="00DC6C96" w:rsidRPr="00332F00" w:rsidRDefault="00DC6C96" w:rsidP="00332F00">
      <w:pPr>
        <w:rPr>
          <w:vanish/>
          <w:color w:val="000000"/>
          <w:sz w:val="20"/>
          <w:szCs w:val="20"/>
          <w:lang w:val="uk-UA"/>
        </w:rPr>
      </w:pPr>
    </w:p>
    <w:p w:rsidR="00DC6C96" w:rsidRPr="00332F00" w:rsidRDefault="00DC6C96" w:rsidP="00332F00">
      <w:pPr>
        <w:rPr>
          <w:vanish/>
          <w:color w:val="000000"/>
          <w:sz w:val="20"/>
          <w:szCs w:val="20"/>
          <w:lang w:val="uk-UA"/>
        </w:rPr>
      </w:pPr>
    </w:p>
    <w:tbl>
      <w:tblPr>
        <w:tblW w:w="4900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808"/>
        <w:gridCol w:w="5251"/>
        <w:gridCol w:w="1893"/>
      </w:tblGrid>
      <w:tr w:rsidR="001714DF" w:rsidRPr="00332F00" w:rsidTr="00332F00">
        <w:trPr>
          <w:trHeight w:val="405"/>
        </w:trPr>
        <w:tc>
          <w:tcPr>
            <w:tcW w:w="3422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</w:tcPr>
          <w:p w:rsidR="001714DF" w:rsidRPr="00332F00" w:rsidRDefault="001714DF" w:rsidP="00332F00">
            <w:pPr>
              <w:rPr>
                <w:b/>
                <w:sz w:val="20"/>
                <w:szCs w:val="20"/>
                <w:lang w:val="uk-UA"/>
              </w:rPr>
            </w:pPr>
            <w:r w:rsidRPr="00332F00">
              <w:rPr>
                <w:b/>
                <w:sz w:val="20"/>
                <w:szCs w:val="20"/>
                <w:lang w:val="uk-UA"/>
              </w:rPr>
              <w:t>Повідомлення розміщено на власному веб-сайті учасника фондового ринку</w:t>
            </w:r>
            <w:r w:rsidRPr="00332F00">
              <w:rPr>
                <w:b/>
                <w:bCs/>
                <w:sz w:val="20"/>
                <w:szCs w:val="20"/>
                <w:lang w:val="uk-UA"/>
              </w:rPr>
              <w:t> </w:t>
            </w:r>
          </w:p>
        </w:tc>
        <w:tc>
          <w:tcPr>
            <w:tcW w:w="471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714DF" w:rsidRPr="00332F00" w:rsidRDefault="006462D2" w:rsidP="00332F00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>http://www.peu.dp.ua/osobliva_informaciya.htmll</w:t>
            </w:r>
          </w:p>
        </w:tc>
        <w:tc>
          <w:tcPr>
            <w:tcW w:w="170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714DF" w:rsidRPr="00332F00" w:rsidRDefault="00C37ED0" w:rsidP="00332F00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</w:t>
            </w:r>
            <w:r w:rsidR="006462D2" w:rsidRPr="00332F00">
              <w:rPr>
                <w:sz w:val="20"/>
                <w:szCs w:val="20"/>
                <w:lang w:val="uk-UA"/>
              </w:rPr>
              <w:t>.09.2020</w:t>
            </w:r>
          </w:p>
        </w:tc>
      </w:tr>
      <w:tr w:rsidR="001714DF" w:rsidRPr="00332F00" w:rsidTr="00332F00">
        <w:trPr>
          <w:trHeight w:val="465"/>
        </w:trPr>
        <w:tc>
          <w:tcPr>
            <w:tcW w:w="3422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714DF" w:rsidRPr="00332F00" w:rsidRDefault="001714DF" w:rsidP="00332F00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4718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714DF" w:rsidRPr="00332F00" w:rsidRDefault="001714DF" w:rsidP="00332F00">
            <w:pPr>
              <w:jc w:val="center"/>
              <w:rPr>
                <w:sz w:val="20"/>
                <w:szCs w:val="20"/>
                <w:lang w:val="uk-UA"/>
              </w:rPr>
            </w:pPr>
            <w:r w:rsidRPr="00332F00">
              <w:rPr>
                <w:rStyle w:val="small-text"/>
                <w:sz w:val="20"/>
                <w:szCs w:val="20"/>
                <w:lang w:val="uk-UA"/>
              </w:rPr>
              <w:t>(</w:t>
            </w:r>
            <w:r w:rsidR="00C86AFD" w:rsidRPr="00332F00">
              <w:rPr>
                <w:sz w:val="20"/>
                <w:szCs w:val="20"/>
                <w:lang w:val="uk-UA"/>
              </w:rPr>
              <w:t>URL-адреса веб-сайту</w:t>
            </w:r>
            <w:r w:rsidRPr="00332F00">
              <w:rPr>
                <w:rStyle w:val="small-text"/>
                <w:sz w:val="20"/>
                <w:szCs w:val="20"/>
                <w:lang w:val="uk-UA"/>
              </w:rPr>
              <w:t>)</w:t>
            </w:r>
          </w:p>
          <w:p w:rsidR="001714DF" w:rsidRPr="00332F00" w:rsidRDefault="001714DF" w:rsidP="00332F00">
            <w:pPr>
              <w:jc w:val="center"/>
              <w:rPr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170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714DF" w:rsidRPr="00332F00" w:rsidRDefault="001714DF" w:rsidP="00332F00">
            <w:pPr>
              <w:jc w:val="center"/>
              <w:rPr>
                <w:sz w:val="20"/>
                <w:szCs w:val="20"/>
                <w:lang w:val="uk-UA"/>
              </w:rPr>
            </w:pPr>
            <w:r w:rsidRPr="00332F00">
              <w:rPr>
                <w:rStyle w:val="small-text"/>
                <w:sz w:val="20"/>
                <w:szCs w:val="20"/>
                <w:lang w:val="uk-UA"/>
              </w:rPr>
              <w:t>(дата)</w:t>
            </w:r>
          </w:p>
        </w:tc>
      </w:tr>
    </w:tbl>
    <w:p w:rsidR="00332F00" w:rsidRPr="00332F00" w:rsidRDefault="00332F00" w:rsidP="00332F00">
      <w:pPr>
        <w:rPr>
          <w:b/>
          <w:sz w:val="20"/>
          <w:szCs w:val="20"/>
          <w:lang w:val="uk-UA"/>
        </w:rPr>
      </w:pPr>
      <w:bookmarkStart w:id="1" w:name="_GoBack"/>
      <w:bookmarkEnd w:id="1"/>
    </w:p>
    <w:p w:rsidR="00332F00" w:rsidRPr="00332F00" w:rsidRDefault="00332F00" w:rsidP="00332F00">
      <w:pPr>
        <w:jc w:val="center"/>
        <w:rPr>
          <w:b/>
          <w:sz w:val="20"/>
          <w:szCs w:val="20"/>
          <w:lang w:val="uk-UA"/>
        </w:rPr>
      </w:pPr>
      <w:r w:rsidRPr="00332F00">
        <w:rPr>
          <w:b/>
          <w:sz w:val="20"/>
          <w:szCs w:val="20"/>
          <w:lang w:val="uk-UA"/>
        </w:rPr>
        <w:br w:type="page"/>
      </w:r>
      <w:r w:rsidRPr="00332F00">
        <w:rPr>
          <w:b/>
          <w:sz w:val="20"/>
          <w:szCs w:val="20"/>
          <w:lang w:val="uk-UA"/>
        </w:rPr>
        <w:lastRenderedPageBreak/>
        <w:t>Відомості про зміну складу посадових осіб емітента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3"/>
        <w:gridCol w:w="1404"/>
        <w:gridCol w:w="1975"/>
        <w:gridCol w:w="2861"/>
        <w:gridCol w:w="1818"/>
        <w:gridCol w:w="1720"/>
      </w:tblGrid>
      <w:tr w:rsidR="00332F00" w:rsidRPr="00332F00" w:rsidTr="00332F00"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97F" w:rsidRPr="00332F00" w:rsidRDefault="00332F00" w:rsidP="00332F00">
            <w:pPr>
              <w:ind w:firstLine="142"/>
              <w:jc w:val="center"/>
              <w:rPr>
                <w:b/>
                <w:sz w:val="20"/>
                <w:szCs w:val="20"/>
                <w:lang w:val="uk-UA"/>
              </w:rPr>
            </w:pPr>
            <w:r w:rsidRPr="00332F00">
              <w:rPr>
                <w:b/>
                <w:sz w:val="20"/>
                <w:szCs w:val="20"/>
                <w:lang w:val="uk-UA"/>
              </w:rPr>
              <w:t>Дата вчинення дії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97F" w:rsidRPr="00332F00" w:rsidRDefault="00332F00" w:rsidP="00332F00">
            <w:pPr>
              <w:ind w:firstLine="142"/>
              <w:jc w:val="center"/>
              <w:rPr>
                <w:b/>
                <w:sz w:val="20"/>
                <w:szCs w:val="20"/>
                <w:lang w:val="uk-UA"/>
              </w:rPr>
            </w:pPr>
            <w:r w:rsidRPr="00332F00">
              <w:rPr>
                <w:b/>
                <w:sz w:val="20"/>
                <w:szCs w:val="20"/>
                <w:lang w:val="uk-UA"/>
              </w:rPr>
              <w:t>Зміни (призначено, звільнено, обрано або припинено повноваження)</w:t>
            </w:r>
          </w:p>
        </w:tc>
        <w:tc>
          <w:tcPr>
            <w:tcW w:w="8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97F" w:rsidRPr="00332F00" w:rsidRDefault="00332F00" w:rsidP="00332F00">
            <w:pPr>
              <w:ind w:firstLine="142"/>
              <w:jc w:val="center"/>
              <w:rPr>
                <w:b/>
                <w:sz w:val="20"/>
                <w:szCs w:val="20"/>
                <w:lang w:val="uk-UA"/>
              </w:rPr>
            </w:pPr>
            <w:r w:rsidRPr="00332F00">
              <w:rPr>
                <w:b/>
                <w:sz w:val="20"/>
                <w:szCs w:val="20"/>
                <w:lang w:val="uk-UA"/>
              </w:rPr>
              <w:t>Посада*</w:t>
            </w:r>
          </w:p>
        </w:tc>
        <w:tc>
          <w:tcPr>
            <w:tcW w:w="1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97F" w:rsidRPr="00332F00" w:rsidRDefault="00332F00" w:rsidP="00332F00">
            <w:pPr>
              <w:ind w:firstLine="142"/>
              <w:jc w:val="center"/>
              <w:rPr>
                <w:b/>
                <w:sz w:val="20"/>
                <w:szCs w:val="20"/>
                <w:lang w:val="uk-UA"/>
              </w:rPr>
            </w:pPr>
            <w:r w:rsidRPr="00332F00">
              <w:rPr>
                <w:b/>
                <w:sz w:val="20"/>
                <w:szCs w:val="20"/>
                <w:lang w:val="uk-UA"/>
              </w:rPr>
              <w:t>Прізвище, ім'я, по батькові або повне найменування юридичної особи</w:t>
            </w:r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97F" w:rsidRPr="00332F00" w:rsidRDefault="00332F00" w:rsidP="00332F00">
            <w:pPr>
              <w:ind w:firstLine="142"/>
              <w:jc w:val="center"/>
              <w:rPr>
                <w:b/>
                <w:sz w:val="20"/>
                <w:szCs w:val="20"/>
                <w:lang w:val="uk-UA"/>
              </w:rPr>
            </w:pPr>
            <w:r w:rsidRPr="00332F00">
              <w:rPr>
                <w:b/>
                <w:sz w:val="20"/>
                <w:szCs w:val="20"/>
                <w:lang w:val="uk-UA"/>
              </w:rPr>
              <w:t>Ідентифікаційний код юридичної особи</w:t>
            </w:r>
          </w:p>
        </w:tc>
        <w:tc>
          <w:tcPr>
            <w:tcW w:w="7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97F" w:rsidRPr="00332F00" w:rsidRDefault="00332F00" w:rsidP="00332F00">
            <w:pPr>
              <w:ind w:firstLine="142"/>
              <w:jc w:val="center"/>
              <w:rPr>
                <w:b/>
                <w:sz w:val="20"/>
                <w:szCs w:val="20"/>
                <w:lang w:val="uk-UA"/>
              </w:rPr>
            </w:pPr>
            <w:r w:rsidRPr="00332F00">
              <w:rPr>
                <w:b/>
                <w:sz w:val="20"/>
                <w:szCs w:val="20"/>
                <w:lang w:val="uk-UA"/>
              </w:rPr>
              <w:t>Розмір частки в статутному капіталі емітента (у відсотках)</w:t>
            </w:r>
          </w:p>
        </w:tc>
      </w:tr>
      <w:tr w:rsidR="00332F00" w:rsidRPr="00332F00" w:rsidTr="00332F00"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97F" w:rsidRPr="00332F00" w:rsidRDefault="00332F00" w:rsidP="00332F00">
            <w:pPr>
              <w:ind w:firstLine="142"/>
              <w:jc w:val="center"/>
              <w:rPr>
                <w:b/>
                <w:sz w:val="20"/>
                <w:szCs w:val="20"/>
                <w:lang w:val="uk-UA"/>
              </w:rPr>
            </w:pPr>
            <w:r w:rsidRPr="00332F00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97F" w:rsidRPr="00332F00" w:rsidRDefault="00332F00" w:rsidP="00332F00">
            <w:pPr>
              <w:ind w:firstLine="142"/>
              <w:jc w:val="center"/>
              <w:rPr>
                <w:b/>
                <w:sz w:val="20"/>
                <w:szCs w:val="20"/>
                <w:lang w:val="uk-UA"/>
              </w:rPr>
            </w:pPr>
            <w:r w:rsidRPr="00332F00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8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97F" w:rsidRPr="00332F00" w:rsidRDefault="00332F00" w:rsidP="00332F00">
            <w:pPr>
              <w:ind w:firstLine="142"/>
              <w:jc w:val="center"/>
              <w:rPr>
                <w:b/>
                <w:sz w:val="20"/>
                <w:szCs w:val="20"/>
                <w:lang w:val="uk-UA"/>
              </w:rPr>
            </w:pPr>
            <w:r w:rsidRPr="00332F00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97F" w:rsidRPr="00332F00" w:rsidRDefault="00332F00" w:rsidP="00332F00">
            <w:pPr>
              <w:ind w:firstLine="142"/>
              <w:jc w:val="center"/>
              <w:rPr>
                <w:b/>
                <w:sz w:val="20"/>
                <w:szCs w:val="20"/>
                <w:lang w:val="uk-UA"/>
              </w:rPr>
            </w:pPr>
            <w:r w:rsidRPr="00332F00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97F" w:rsidRPr="00332F00" w:rsidRDefault="00332F00" w:rsidP="00332F00">
            <w:pPr>
              <w:ind w:firstLine="142"/>
              <w:jc w:val="center"/>
              <w:rPr>
                <w:b/>
                <w:sz w:val="20"/>
                <w:szCs w:val="20"/>
                <w:lang w:val="uk-UA"/>
              </w:rPr>
            </w:pPr>
            <w:r w:rsidRPr="00332F00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7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97F" w:rsidRPr="00332F00" w:rsidRDefault="00332F00" w:rsidP="00332F00">
            <w:pPr>
              <w:ind w:firstLine="142"/>
              <w:jc w:val="center"/>
              <w:rPr>
                <w:b/>
                <w:sz w:val="20"/>
                <w:szCs w:val="20"/>
                <w:lang w:val="uk-UA"/>
              </w:rPr>
            </w:pPr>
            <w:r w:rsidRPr="00332F00">
              <w:rPr>
                <w:b/>
                <w:sz w:val="20"/>
                <w:szCs w:val="20"/>
                <w:lang w:val="uk-UA"/>
              </w:rPr>
              <w:t>6</w:t>
            </w:r>
          </w:p>
        </w:tc>
      </w:tr>
      <w:tr w:rsidR="00332F00" w:rsidRPr="00332F00" w:rsidTr="00332F00"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97F" w:rsidRPr="00332F00" w:rsidRDefault="00332F00" w:rsidP="00332F00">
            <w:pPr>
              <w:ind w:firstLine="142"/>
              <w:jc w:val="center"/>
              <w:rPr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>18.09.2020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97F" w:rsidRPr="00332F00" w:rsidRDefault="00332F00" w:rsidP="00332F00">
            <w:pPr>
              <w:ind w:firstLine="142"/>
              <w:jc w:val="center"/>
              <w:rPr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>припинено повноваження</w:t>
            </w:r>
          </w:p>
        </w:tc>
        <w:tc>
          <w:tcPr>
            <w:tcW w:w="8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97F" w:rsidRPr="00332F00" w:rsidRDefault="00332F00" w:rsidP="00332F00">
            <w:pPr>
              <w:ind w:firstLine="142"/>
              <w:jc w:val="center"/>
              <w:rPr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>Голова Наглядової Ради</w:t>
            </w:r>
          </w:p>
        </w:tc>
        <w:tc>
          <w:tcPr>
            <w:tcW w:w="1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97F" w:rsidRPr="00332F00" w:rsidRDefault="00332F00" w:rsidP="00332F00">
            <w:pPr>
              <w:ind w:firstLine="142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332F00">
              <w:rPr>
                <w:sz w:val="20"/>
                <w:szCs w:val="20"/>
                <w:lang w:val="uk-UA"/>
              </w:rPr>
              <w:t>Пiвняк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Юлiя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Вячеславiвна</w:t>
            </w:r>
            <w:proofErr w:type="spellEnd"/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097F" w:rsidRPr="00332F00" w:rsidRDefault="00B6097F" w:rsidP="00332F00">
            <w:pPr>
              <w:ind w:firstLine="142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97F" w:rsidRPr="00332F00" w:rsidRDefault="00332F00" w:rsidP="00332F00">
            <w:pPr>
              <w:ind w:firstLine="142"/>
              <w:jc w:val="center"/>
              <w:rPr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>7.73821</w:t>
            </w:r>
          </w:p>
        </w:tc>
      </w:tr>
      <w:tr w:rsidR="00332F00" w:rsidRPr="00332F00" w:rsidTr="00332F00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97F" w:rsidRPr="00332F00" w:rsidRDefault="00332F00" w:rsidP="00332F00">
            <w:pPr>
              <w:ind w:firstLine="142"/>
              <w:rPr>
                <w:b/>
                <w:sz w:val="20"/>
                <w:szCs w:val="20"/>
                <w:lang w:val="uk-UA"/>
              </w:rPr>
            </w:pPr>
            <w:r w:rsidRPr="00332F00">
              <w:rPr>
                <w:b/>
                <w:sz w:val="20"/>
                <w:szCs w:val="20"/>
                <w:lang w:val="uk-UA"/>
              </w:rPr>
              <w:t>Зміст інформації</w:t>
            </w:r>
          </w:p>
        </w:tc>
      </w:tr>
      <w:tr w:rsidR="00332F00" w:rsidRPr="00332F00" w:rsidTr="00332F00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097F" w:rsidRPr="00332F00" w:rsidRDefault="00332F00" w:rsidP="00332F00">
            <w:pPr>
              <w:ind w:firstLine="142"/>
              <w:rPr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 xml:space="preserve">Загальними зборами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акцiонерiв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ПРАТ "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Променерговузол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"  18.09.2020 р. прийнято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рiшення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про припинення повноважень голови Наглядової ради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Пiвняк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Юлiї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Вячеславiвни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. Частка у статутному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капiталi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ПРАТ "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Променерговузол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" - 7,73821 %. Непогашеної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судимостi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за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корисливi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та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посадовi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злочини не має. Загальний строк, протягом якого особа перебувала на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посадi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- 4,5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рокiв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>.</w:t>
            </w:r>
          </w:p>
        </w:tc>
      </w:tr>
      <w:tr w:rsidR="00332F00" w:rsidRPr="00332F00" w:rsidTr="00332F00"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97F" w:rsidRPr="00332F00" w:rsidRDefault="00332F00" w:rsidP="00332F00">
            <w:pPr>
              <w:ind w:firstLine="142"/>
              <w:jc w:val="center"/>
              <w:rPr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>18.09.2020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97F" w:rsidRPr="00332F00" w:rsidRDefault="00332F00" w:rsidP="00332F00">
            <w:pPr>
              <w:ind w:firstLine="142"/>
              <w:jc w:val="center"/>
              <w:rPr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>припинено повноваження</w:t>
            </w:r>
          </w:p>
        </w:tc>
        <w:tc>
          <w:tcPr>
            <w:tcW w:w="8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97F" w:rsidRPr="00332F00" w:rsidRDefault="00332F00" w:rsidP="00332F00">
            <w:pPr>
              <w:ind w:firstLine="142"/>
              <w:jc w:val="center"/>
              <w:rPr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>Член Наглядової Ради</w:t>
            </w:r>
          </w:p>
        </w:tc>
        <w:tc>
          <w:tcPr>
            <w:tcW w:w="1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97F" w:rsidRPr="00332F00" w:rsidRDefault="00332F00" w:rsidP="00332F00">
            <w:pPr>
              <w:ind w:firstLine="142"/>
              <w:jc w:val="center"/>
              <w:rPr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 xml:space="preserve">Антонова Людмила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Федорiвна</w:t>
            </w:r>
            <w:proofErr w:type="spellEnd"/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097F" w:rsidRPr="00332F00" w:rsidRDefault="00B6097F" w:rsidP="00332F00">
            <w:pPr>
              <w:ind w:firstLine="142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97F" w:rsidRPr="00332F00" w:rsidRDefault="00332F00" w:rsidP="00332F00">
            <w:pPr>
              <w:ind w:firstLine="142"/>
              <w:jc w:val="center"/>
              <w:rPr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>0.00000</w:t>
            </w:r>
          </w:p>
        </w:tc>
      </w:tr>
      <w:tr w:rsidR="00332F00" w:rsidRPr="00332F00" w:rsidTr="00332F00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97F" w:rsidRPr="00332F00" w:rsidRDefault="00332F00" w:rsidP="00332F00">
            <w:pPr>
              <w:ind w:firstLine="142"/>
              <w:rPr>
                <w:b/>
                <w:sz w:val="20"/>
                <w:szCs w:val="20"/>
                <w:lang w:val="uk-UA"/>
              </w:rPr>
            </w:pPr>
            <w:r w:rsidRPr="00332F00">
              <w:rPr>
                <w:b/>
                <w:sz w:val="20"/>
                <w:szCs w:val="20"/>
                <w:lang w:val="uk-UA"/>
              </w:rPr>
              <w:t>Зміст інформації</w:t>
            </w:r>
          </w:p>
        </w:tc>
      </w:tr>
      <w:tr w:rsidR="00332F00" w:rsidRPr="00332F00" w:rsidTr="00332F00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097F" w:rsidRPr="00332F00" w:rsidRDefault="00332F00" w:rsidP="00332F00">
            <w:pPr>
              <w:ind w:firstLine="142"/>
              <w:rPr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 xml:space="preserve">Загальними зборами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акцiонерiв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ПРАТ "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Променерговузол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"  18.09.2020 р. прийнято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рiшення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про припинення повноважень члена Наглядової ради Антонової Людмили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Федорiвни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. Частка у статутному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капiталi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ПРАТ "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Променерговузол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" - 0 %. Непогашеної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судимостi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за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корисливi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та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посадовi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злочини не має.  Строк, протягом якого особа перебувала на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посадi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- 4,5 роки.</w:t>
            </w:r>
          </w:p>
        </w:tc>
      </w:tr>
      <w:tr w:rsidR="00332F00" w:rsidRPr="00332F00" w:rsidTr="00332F00"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97F" w:rsidRPr="00332F00" w:rsidRDefault="00332F00" w:rsidP="00332F00">
            <w:pPr>
              <w:ind w:firstLine="142"/>
              <w:jc w:val="center"/>
              <w:rPr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>18.09.2020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97F" w:rsidRPr="00332F00" w:rsidRDefault="00332F00" w:rsidP="00332F00">
            <w:pPr>
              <w:ind w:firstLine="142"/>
              <w:jc w:val="center"/>
              <w:rPr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>припинено повноваження</w:t>
            </w:r>
          </w:p>
        </w:tc>
        <w:tc>
          <w:tcPr>
            <w:tcW w:w="8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97F" w:rsidRPr="00332F00" w:rsidRDefault="00332F00" w:rsidP="00332F00">
            <w:pPr>
              <w:ind w:firstLine="142"/>
              <w:jc w:val="center"/>
              <w:rPr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>Член Наглядової Ради</w:t>
            </w:r>
          </w:p>
        </w:tc>
        <w:tc>
          <w:tcPr>
            <w:tcW w:w="1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97F" w:rsidRPr="00332F00" w:rsidRDefault="00332F00" w:rsidP="00332F00">
            <w:pPr>
              <w:ind w:firstLine="142"/>
              <w:jc w:val="center"/>
              <w:rPr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 xml:space="preserve">Миколайчук Оксана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Анатолiївна</w:t>
            </w:r>
            <w:proofErr w:type="spellEnd"/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097F" w:rsidRPr="00332F00" w:rsidRDefault="00B6097F" w:rsidP="00332F00">
            <w:pPr>
              <w:ind w:firstLine="142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97F" w:rsidRPr="00332F00" w:rsidRDefault="00332F00" w:rsidP="00332F00">
            <w:pPr>
              <w:ind w:firstLine="142"/>
              <w:jc w:val="center"/>
              <w:rPr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>0.00000</w:t>
            </w:r>
          </w:p>
        </w:tc>
      </w:tr>
      <w:tr w:rsidR="00332F00" w:rsidRPr="00332F00" w:rsidTr="00332F00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97F" w:rsidRPr="00332F00" w:rsidRDefault="00332F00" w:rsidP="00332F00">
            <w:pPr>
              <w:ind w:firstLine="142"/>
              <w:rPr>
                <w:b/>
                <w:sz w:val="20"/>
                <w:szCs w:val="20"/>
                <w:lang w:val="uk-UA"/>
              </w:rPr>
            </w:pPr>
            <w:r w:rsidRPr="00332F00">
              <w:rPr>
                <w:b/>
                <w:sz w:val="20"/>
                <w:szCs w:val="20"/>
                <w:lang w:val="uk-UA"/>
              </w:rPr>
              <w:t>Зміст інформації</w:t>
            </w:r>
          </w:p>
        </w:tc>
      </w:tr>
      <w:tr w:rsidR="00332F00" w:rsidRPr="00332F00" w:rsidTr="00332F00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097F" w:rsidRPr="00332F00" w:rsidRDefault="00332F00" w:rsidP="00332F00">
            <w:pPr>
              <w:ind w:firstLine="142"/>
              <w:rPr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 xml:space="preserve">Загальними зборами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акцiонерiв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ПРАТ "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Променерговузол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"  18.09.2020 р. прийнято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рiшення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про припинення повноважень члена Наглядової ради Миколайчук Оксани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Анатолiївни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. Частка у статутному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капiталi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ПРАТ "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Променерговузол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" - 0 %. Непогашеної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судимостi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за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корисливi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та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посадовi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злочини не має.  Строк, протягом якого особа перебувала на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посадi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- 4,5 роки.</w:t>
            </w:r>
          </w:p>
        </w:tc>
      </w:tr>
      <w:tr w:rsidR="00332F00" w:rsidRPr="00332F00" w:rsidTr="00332F00"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97F" w:rsidRPr="00332F00" w:rsidRDefault="00332F00" w:rsidP="00332F00">
            <w:pPr>
              <w:ind w:firstLine="142"/>
              <w:jc w:val="center"/>
              <w:rPr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>18.09.2020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97F" w:rsidRPr="00332F00" w:rsidRDefault="00332F00" w:rsidP="00332F00">
            <w:pPr>
              <w:ind w:firstLine="142"/>
              <w:jc w:val="center"/>
              <w:rPr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>обрано</w:t>
            </w:r>
          </w:p>
        </w:tc>
        <w:tc>
          <w:tcPr>
            <w:tcW w:w="8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97F" w:rsidRPr="00332F00" w:rsidRDefault="00332F00" w:rsidP="00332F00">
            <w:pPr>
              <w:ind w:firstLine="142"/>
              <w:jc w:val="center"/>
              <w:rPr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>Голова Наглядової Ради</w:t>
            </w:r>
          </w:p>
        </w:tc>
        <w:tc>
          <w:tcPr>
            <w:tcW w:w="1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97F" w:rsidRPr="00332F00" w:rsidRDefault="00332F00" w:rsidP="00332F00">
            <w:pPr>
              <w:ind w:firstLine="142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332F00">
              <w:rPr>
                <w:sz w:val="20"/>
                <w:szCs w:val="20"/>
                <w:lang w:val="uk-UA"/>
              </w:rPr>
              <w:t>Пiвняк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Юлiя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Вячеславiвна</w:t>
            </w:r>
            <w:proofErr w:type="spellEnd"/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097F" w:rsidRPr="00332F00" w:rsidRDefault="00B6097F" w:rsidP="00332F00">
            <w:pPr>
              <w:ind w:firstLine="142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97F" w:rsidRPr="00332F00" w:rsidRDefault="00332F00" w:rsidP="00332F00">
            <w:pPr>
              <w:ind w:firstLine="142"/>
              <w:jc w:val="center"/>
              <w:rPr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>7.73821</w:t>
            </w:r>
          </w:p>
        </w:tc>
      </w:tr>
      <w:tr w:rsidR="00332F00" w:rsidRPr="00332F00" w:rsidTr="00332F00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97F" w:rsidRPr="00332F00" w:rsidRDefault="00332F00" w:rsidP="00332F00">
            <w:pPr>
              <w:ind w:firstLine="142"/>
              <w:rPr>
                <w:b/>
                <w:sz w:val="20"/>
                <w:szCs w:val="20"/>
                <w:lang w:val="uk-UA"/>
              </w:rPr>
            </w:pPr>
            <w:r w:rsidRPr="00332F00">
              <w:rPr>
                <w:b/>
                <w:sz w:val="20"/>
                <w:szCs w:val="20"/>
                <w:lang w:val="uk-UA"/>
              </w:rPr>
              <w:t>Зміст інформації</w:t>
            </w:r>
          </w:p>
        </w:tc>
      </w:tr>
      <w:tr w:rsidR="00332F00" w:rsidRPr="00332F00" w:rsidTr="00332F00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2F00" w:rsidRPr="00332F00" w:rsidRDefault="00332F00" w:rsidP="00332F00">
            <w:pPr>
              <w:ind w:firstLine="142"/>
              <w:rPr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 xml:space="preserve">Загальними зборами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акцiонепрiв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ПРАТ "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Променерговузол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" 18.09.2020 р. обрано до складу Наглядової ради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Пiвняк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Юлiю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Вячеславiвну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.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Рiшенням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Наглядової ради ПРАТ "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Променерговузол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"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вiд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18.09.2020 р.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Пiвняк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Юлiю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Вячеславiвну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обрано головою Наглядової ради ПРАТ "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Променерговузол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". </w:t>
            </w:r>
          </w:p>
          <w:p w:rsidR="00332F00" w:rsidRPr="00332F00" w:rsidRDefault="00332F00" w:rsidP="00332F00">
            <w:pPr>
              <w:ind w:firstLine="142"/>
              <w:rPr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 xml:space="preserve">Частка у статутному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капiталi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 ПРАТ "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Променерговузол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" - 7,73821%. Не є представником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акцiонера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або групи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акцiонерiв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та не є незалежним директором. </w:t>
            </w:r>
          </w:p>
          <w:p w:rsidR="00332F00" w:rsidRPr="00332F00" w:rsidRDefault="00332F00" w:rsidP="00332F00">
            <w:pPr>
              <w:ind w:firstLine="142"/>
              <w:rPr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 xml:space="preserve">Непогашеної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судимостi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за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корисливi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та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посадовi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злочини немає. </w:t>
            </w:r>
          </w:p>
          <w:p w:rsidR="00332F00" w:rsidRPr="00332F00" w:rsidRDefault="00332F00" w:rsidP="00332F00">
            <w:pPr>
              <w:ind w:firstLine="142"/>
              <w:rPr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 xml:space="preserve">Строк, на який обрано - 3 роки. </w:t>
            </w:r>
          </w:p>
          <w:p w:rsidR="00332F00" w:rsidRPr="00332F00" w:rsidRDefault="00332F00" w:rsidP="00332F00">
            <w:pPr>
              <w:ind w:firstLine="142"/>
              <w:rPr>
                <w:sz w:val="20"/>
                <w:szCs w:val="20"/>
                <w:lang w:val="uk-UA"/>
              </w:rPr>
            </w:pPr>
            <w:proofErr w:type="spellStart"/>
            <w:r w:rsidRPr="00332F00">
              <w:rPr>
                <w:sz w:val="20"/>
                <w:szCs w:val="20"/>
                <w:lang w:val="uk-UA"/>
              </w:rPr>
              <w:t>Iншi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посади,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якi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обiймав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протягом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останнiх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п'яти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рокiв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>:</w:t>
            </w:r>
          </w:p>
          <w:p w:rsidR="00332F00" w:rsidRPr="00332F00" w:rsidRDefault="00332F00" w:rsidP="00332F00">
            <w:pPr>
              <w:ind w:firstLine="142"/>
              <w:rPr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>- доцент кафедри "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Фiнанси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та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банкiвська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справа"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Днiпропетровського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нацiонального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унiверситету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залiзничного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транспорту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iменi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академiка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В.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Лазаряна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>,</w:t>
            </w:r>
          </w:p>
          <w:p w:rsidR="00332F00" w:rsidRPr="00332F00" w:rsidRDefault="00332F00" w:rsidP="00332F00">
            <w:pPr>
              <w:ind w:firstLine="142"/>
              <w:rPr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>- Член Спостережної (Наглядової) Ради ПАТ "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Променерговузол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>",</w:t>
            </w:r>
          </w:p>
          <w:p w:rsidR="00332F00" w:rsidRPr="00332F00" w:rsidRDefault="00332F00" w:rsidP="00332F00">
            <w:pPr>
              <w:ind w:firstLine="142"/>
              <w:rPr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>- Голова Наглядової Ради ПАТ "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Променерговузол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", </w:t>
            </w:r>
          </w:p>
          <w:p w:rsidR="00B6097F" w:rsidRPr="00332F00" w:rsidRDefault="00332F00" w:rsidP="00332F00">
            <w:pPr>
              <w:ind w:firstLine="142"/>
              <w:rPr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 xml:space="preserve">-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фiзична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особа-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пiдприємець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>.</w:t>
            </w:r>
          </w:p>
        </w:tc>
      </w:tr>
      <w:tr w:rsidR="00332F00" w:rsidRPr="00332F00" w:rsidTr="00332F00"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97F" w:rsidRPr="00332F00" w:rsidRDefault="00332F00" w:rsidP="00332F00">
            <w:pPr>
              <w:ind w:firstLine="142"/>
              <w:jc w:val="center"/>
              <w:rPr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>18.09.2020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97F" w:rsidRPr="00332F00" w:rsidRDefault="00332F00" w:rsidP="00332F00">
            <w:pPr>
              <w:ind w:firstLine="142"/>
              <w:jc w:val="center"/>
              <w:rPr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>обрано</w:t>
            </w:r>
          </w:p>
        </w:tc>
        <w:tc>
          <w:tcPr>
            <w:tcW w:w="8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97F" w:rsidRPr="00332F00" w:rsidRDefault="00332F00" w:rsidP="00332F00">
            <w:pPr>
              <w:ind w:firstLine="142"/>
              <w:jc w:val="center"/>
              <w:rPr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>Член Наглядової Ради</w:t>
            </w:r>
          </w:p>
        </w:tc>
        <w:tc>
          <w:tcPr>
            <w:tcW w:w="1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97F" w:rsidRPr="00332F00" w:rsidRDefault="00332F00" w:rsidP="00332F00">
            <w:pPr>
              <w:ind w:firstLine="142"/>
              <w:jc w:val="center"/>
              <w:rPr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 xml:space="preserve">Антонова Людмила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Федорiвна</w:t>
            </w:r>
            <w:proofErr w:type="spellEnd"/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097F" w:rsidRPr="00332F00" w:rsidRDefault="00B6097F" w:rsidP="00332F00">
            <w:pPr>
              <w:ind w:firstLine="142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97F" w:rsidRPr="00332F00" w:rsidRDefault="00332F00" w:rsidP="00332F00">
            <w:pPr>
              <w:ind w:firstLine="142"/>
              <w:jc w:val="center"/>
              <w:rPr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>0.00000</w:t>
            </w:r>
          </w:p>
        </w:tc>
      </w:tr>
      <w:tr w:rsidR="00332F00" w:rsidRPr="00332F00" w:rsidTr="00332F00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97F" w:rsidRPr="00332F00" w:rsidRDefault="00332F00" w:rsidP="00332F00">
            <w:pPr>
              <w:ind w:firstLine="142"/>
              <w:rPr>
                <w:b/>
                <w:sz w:val="20"/>
                <w:szCs w:val="20"/>
                <w:lang w:val="uk-UA"/>
              </w:rPr>
            </w:pPr>
            <w:r w:rsidRPr="00332F00">
              <w:rPr>
                <w:b/>
                <w:sz w:val="20"/>
                <w:szCs w:val="20"/>
                <w:lang w:val="uk-UA"/>
              </w:rPr>
              <w:t>Зміст інформації</w:t>
            </w:r>
          </w:p>
        </w:tc>
      </w:tr>
      <w:tr w:rsidR="00332F00" w:rsidRPr="00332F00" w:rsidTr="00332F00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2F00" w:rsidRPr="00332F00" w:rsidRDefault="00332F00" w:rsidP="00332F00">
            <w:pPr>
              <w:ind w:firstLine="142"/>
              <w:rPr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 xml:space="preserve">Загальними зборами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акцiонерiв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ПРАТ "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Променерговузол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" 18.09.2020 р. обрано членом Наглядової ради Антонову Людмилу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Федорiвну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>.</w:t>
            </w:r>
          </w:p>
          <w:p w:rsidR="00332F00" w:rsidRPr="00332F00" w:rsidRDefault="00332F00" w:rsidP="00332F00">
            <w:pPr>
              <w:ind w:firstLine="142"/>
              <w:rPr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 xml:space="preserve">Частка у статутному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капiталi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ПРАТ "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Променерговузол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" - 0%. Особа є представником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акцiонера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ТОВ "ЕНЕРГОМИР IНВЕСТ" (код ЄДРПОУ 42704555, частка у статутному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капiталi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ПРАТ "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Променерговузол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>" складає 71,8761%). Не є незалежним директором.</w:t>
            </w:r>
          </w:p>
          <w:p w:rsidR="00332F00" w:rsidRPr="00332F00" w:rsidRDefault="00332F00" w:rsidP="00332F00">
            <w:pPr>
              <w:ind w:firstLine="142"/>
              <w:rPr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 xml:space="preserve">Непогашеної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судимостi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за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корисливi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та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посадовi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злочини немає. </w:t>
            </w:r>
          </w:p>
          <w:p w:rsidR="00332F00" w:rsidRPr="00332F00" w:rsidRDefault="00332F00" w:rsidP="00332F00">
            <w:pPr>
              <w:ind w:firstLine="142"/>
              <w:rPr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 xml:space="preserve">Строк, на який обрано - 3 роки. </w:t>
            </w:r>
          </w:p>
          <w:p w:rsidR="00332F00" w:rsidRPr="00332F00" w:rsidRDefault="00332F00" w:rsidP="00332F00">
            <w:pPr>
              <w:ind w:firstLine="142"/>
              <w:rPr>
                <w:sz w:val="20"/>
                <w:szCs w:val="20"/>
                <w:lang w:val="uk-UA"/>
              </w:rPr>
            </w:pPr>
            <w:proofErr w:type="spellStart"/>
            <w:r w:rsidRPr="00332F00">
              <w:rPr>
                <w:sz w:val="20"/>
                <w:szCs w:val="20"/>
                <w:lang w:val="uk-UA"/>
              </w:rPr>
              <w:t>Iншi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посади,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якi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обiймав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протягом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останнiх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п'яти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рокiв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>:</w:t>
            </w:r>
          </w:p>
          <w:p w:rsidR="00332F00" w:rsidRPr="00332F00" w:rsidRDefault="00332F00" w:rsidP="00332F00">
            <w:pPr>
              <w:ind w:firstLine="142"/>
              <w:rPr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>- Голова Спостережної (Наглядової) ради ПРАТ "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Променерговузол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>",</w:t>
            </w:r>
          </w:p>
          <w:p w:rsidR="00332F00" w:rsidRPr="00332F00" w:rsidRDefault="00332F00" w:rsidP="00332F00">
            <w:pPr>
              <w:ind w:firstLine="142"/>
              <w:rPr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>- Член Наглядової ради ПРАТ "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Променерговузол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>",</w:t>
            </w:r>
          </w:p>
          <w:p w:rsidR="00B6097F" w:rsidRPr="00332F00" w:rsidRDefault="00332F00" w:rsidP="00332F00">
            <w:pPr>
              <w:ind w:firstLine="142"/>
              <w:rPr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 xml:space="preserve">-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фiзична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особа-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пiдприємець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>.</w:t>
            </w:r>
          </w:p>
        </w:tc>
      </w:tr>
      <w:tr w:rsidR="00332F00" w:rsidRPr="00332F00" w:rsidTr="00332F00"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97F" w:rsidRPr="00332F00" w:rsidRDefault="00332F00" w:rsidP="00332F00">
            <w:pPr>
              <w:ind w:firstLine="142"/>
              <w:jc w:val="center"/>
              <w:rPr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>18.09.2020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97F" w:rsidRPr="00332F00" w:rsidRDefault="00332F00" w:rsidP="00332F00">
            <w:pPr>
              <w:ind w:firstLine="142"/>
              <w:jc w:val="center"/>
              <w:rPr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>обрано</w:t>
            </w:r>
          </w:p>
        </w:tc>
        <w:tc>
          <w:tcPr>
            <w:tcW w:w="8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97F" w:rsidRPr="00332F00" w:rsidRDefault="00332F00" w:rsidP="00332F00">
            <w:pPr>
              <w:ind w:firstLine="142"/>
              <w:jc w:val="center"/>
              <w:rPr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>Член Наглядової Ради</w:t>
            </w:r>
          </w:p>
        </w:tc>
        <w:tc>
          <w:tcPr>
            <w:tcW w:w="1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97F" w:rsidRPr="00332F00" w:rsidRDefault="00332F00" w:rsidP="00332F00">
            <w:pPr>
              <w:ind w:firstLine="142"/>
              <w:jc w:val="center"/>
              <w:rPr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 xml:space="preserve">Миколайчук Оксана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Анатолiївна</w:t>
            </w:r>
            <w:proofErr w:type="spellEnd"/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097F" w:rsidRPr="00332F00" w:rsidRDefault="00B6097F" w:rsidP="00332F00">
            <w:pPr>
              <w:ind w:firstLine="142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97F" w:rsidRPr="00332F00" w:rsidRDefault="00332F00" w:rsidP="00332F00">
            <w:pPr>
              <w:ind w:firstLine="142"/>
              <w:jc w:val="center"/>
              <w:rPr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>0.00000</w:t>
            </w:r>
          </w:p>
        </w:tc>
      </w:tr>
      <w:tr w:rsidR="00332F00" w:rsidRPr="00332F00" w:rsidTr="00332F00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97F" w:rsidRPr="00332F00" w:rsidRDefault="00332F00" w:rsidP="00332F00">
            <w:pPr>
              <w:ind w:firstLine="142"/>
              <w:rPr>
                <w:b/>
                <w:sz w:val="20"/>
                <w:szCs w:val="20"/>
                <w:lang w:val="uk-UA"/>
              </w:rPr>
            </w:pPr>
            <w:r w:rsidRPr="00332F00">
              <w:rPr>
                <w:b/>
                <w:sz w:val="20"/>
                <w:szCs w:val="20"/>
                <w:lang w:val="uk-UA"/>
              </w:rPr>
              <w:t>Зміст інформації</w:t>
            </w:r>
          </w:p>
        </w:tc>
      </w:tr>
      <w:tr w:rsidR="00332F00" w:rsidRPr="00332F00" w:rsidTr="00332F00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2F00" w:rsidRPr="00332F00" w:rsidRDefault="00332F00" w:rsidP="00332F00">
            <w:pPr>
              <w:ind w:firstLine="142"/>
              <w:rPr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 xml:space="preserve">Загальними зборами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акцiонерiв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ПРАТ "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Променерговузол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" 18.09.2020 р. обрано членом Наглядової ради Миколайчук Оксану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Анатолiївну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>.</w:t>
            </w:r>
          </w:p>
          <w:p w:rsidR="00332F00" w:rsidRPr="00332F00" w:rsidRDefault="00332F00" w:rsidP="00332F00">
            <w:pPr>
              <w:ind w:firstLine="142"/>
              <w:rPr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 xml:space="preserve">Частка у статутному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капiталi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ПРАТ "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Променерговузол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" - 0%. Особа є представником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акцiонера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ТОВ "Український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Iнвестицiйний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клуб" (код ЄДРПОУ 35144923, частка у статутному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капiталi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ПРАТ "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Променерговузол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>" складає 4,7615%). Не є незалежним директором.</w:t>
            </w:r>
          </w:p>
          <w:p w:rsidR="00332F00" w:rsidRPr="00332F00" w:rsidRDefault="00332F00" w:rsidP="00332F00">
            <w:pPr>
              <w:ind w:firstLine="142"/>
              <w:rPr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 xml:space="preserve">Непогашеної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судимостi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за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корисливi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та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посадовi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злочини немає. </w:t>
            </w:r>
          </w:p>
          <w:p w:rsidR="00332F00" w:rsidRPr="00332F00" w:rsidRDefault="00332F00" w:rsidP="00332F00">
            <w:pPr>
              <w:ind w:firstLine="142"/>
              <w:rPr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 xml:space="preserve">Строк, на який обрано - 3 роки. </w:t>
            </w:r>
          </w:p>
          <w:p w:rsidR="00332F00" w:rsidRPr="00332F00" w:rsidRDefault="00332F00" w:rsidP="00332F00">
            <w:pPr>
              <w:ind w:firstLine="142"/>
              <w:rPr>
                <w:sz w:val="20"/>
                <w:szCs w:val="20"/>
                <w:lang w:val="uk-UA"/>
              </w:rPr>
            </w:pPr>
            <w:proofErr w:type="spellStart"/>
            <w:r w:rsidRPr="00332F00">
              <w:rPr>
                <w:sz w:val="20"/>
                <w:szCs w:val="20"/>
                <w:lang w:val="uk-UA"/>
              </w:rPr>
              <w:t>Iншi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посади,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якi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обiймав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протягом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останнiх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п'яти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рокiв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>:</w:t>
            </w:r>
          </w:p>
          <w:p w:rsidR="00332F00" w:rsidRPr="00332F00" w:rsidRDefault="00332F00" w:rsidP="00332F00">
            <w:pPr>
              <w:ind w:firstLine="142"/>
              <w:rPr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lastRenderedPageBreak/>
              <w:t>- Член Наглядової Ради  ПАТ (ПРАТ) "ДЗМЗБК",</w:t>
            </w:r>
          </w:p>
          <w:p w:rsidR="00332F00" w:rsidRPr="00332F00" w:rsidRDefault="00332F00" w:rsidP="00332F00">
            <w:pPr>
              <w:ind w:firstLine="142"/>
              <w:rPr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>- Член Спостережної (Наглядової) Ради  ПАТ (ПРАТ) "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Променерговузол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>",</w:t>
            </w:r>
          </w:p>
          <w:p w:rsidR="00B6097F" w:rsidRPr="00332F00" w:rsidRDefault="00332F00" w:rsidP="00332F00">
            <w:pPr>
              <w:ind w:firstLine="142"/>
              <w:rPr>
                <w:sz w:val="20"/>
                <w:szCs w:val="20"/>
                <w:lang w:val="uk-UA"/>
              </w:rPr>
            </w:pPr>
            <w:r w:rsidRPr="00332F00">
              <w:rPr>
                <w:sz w:val="20"/>
                <w:szCs w:val="20"/>
                <w:lang w:val="uk-UA"/>
              </w:rPr>
              <w:t xml:space="preserve">- 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Фiзична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 xml:space="preserve"> особа-</w:t>
            </w:r>
            <w:proofErr w:type="spellStart"/>
            <w:r w:rsidRPr="00332F00">
              <w:rPr>
                <w:sz w:val="20"/>
                <w:szCs w:val="20"/>
                <w:lang w:val="uk-UA"/>
              </w:rPr>
              <w:t>пiдприємець</w:t>
            </w:r>
            <w:proofErr w:type="spellEnd"/>
            <w:r w:rsidRPr="00332F00">
              <w:rPr>
                <w:sz w:val="20"/>
                <w:szCs w:val="20"/>
                <w:lang w:val="uk-UA"/>
              </w:rPr>
              <w:t>.</w:t>
            </w:r>
          </w:p>
        </w:tc>
      </w:tr>
    </w:tbl>
    <w:p w:rsidR="00332F00" w:rsidRPr="00332F00" w:rsidRDefault="00332F00" w:rsidP="00332F00">
      <w:pPr>
        <w:ind w:firstLine="142"/>
        <w:rPr>
          <w:sz w:val="20"/>
          <w:szCs w:val="20"/>
          <w:lang w:val="uk-UA"/>
        </w:rPr>
      </w:pPr>
    </w:p>
    <w:sectPr w:rsidR="00332F00" w:rsidRPr="00332F00" w:rsidSect="00332F00">
      <w:pgSz w:w="11906" w:h="16838"/>
      <w:pgMar w:top="363" w:right="567" w:bottom="363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2D2"/>
    <w:rsid w:val="00020BCB"/>
    <w:rsid w:val="001714DF"/>
    <w:rsid w:val="002D6506"/>
    <w:rsid w:val="002E3F4E"/>
    <w:rsid w:val="003275D1"/>
    <w:rsid w:val="00332F00"/>
    <w:rsid w:val="00375E69"/>
    <w:rsid w:val="003C4C1A"/>
    <w:rsid w:val="004263EB"/>
    <w:rsid w:val="0044001B"/>
    <w:rsid w:val="004E61FF"/>
    <w:rsid w:val="00531337"/>
    <w:rsid w:val="005742B5"/>
    <w:rsid w:val="006462D2"/>
    <w:rsid w:val="006862A1"/>
    <w:rsid w:val="006C6B5C"/>
    <w:rsid w:val="007E37D1"/>
    <w:rsid w:val="007F5510"/>
    <w:rsid w:val="00902454"/>
    <w:rsid w:val="009A60E3"/>
    <w:rsid w:val="009F2C05"/>
    <w:rsid w:val="00A372E3"/>
    <w:rsid w:val="00B6097F"/>
    <w:rsid w:val="00B71BC8"/>
    <w:rsid w:val="00C37ED0"/>
    <w:rsid w:val="00C86AFD"/>
    <w:rsid w:val="00CD55EE"/>
    <w:rsid w:val="00D055A7"/>
    <w:rsid w:val="00D42B2D"/>
    <w:rsid w:val="00D42FB5"/>
    <w:rsid w:val="00D92A8E"/>
    <w:rsid w:val="00DC6C96"/>
    <w:rsid w:val="00DF42E6"/>
    <w:rsid w:val="00E209DB"/>
    <w:rsid w:val="00E54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6C96"/>
    <w:rPr>
      <w:sz w:val="24"/>
      <w:szCs w:val="24"/>
    </w:rPr>
  </w:style>
  <w:style w:type="paragraph" w:styleId="3">
    <w:name w:val="heading 3"/>
    <w:basedOn w:val="a"/>
    <w:link w:val="30"/>
    <w:qFormat/>
    <w:rsid w:val="00DC6C96"/>
    <w:pPr>
      <w:jc w:val="center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C6C9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DC6C96"/>
    <w:rPr>
      <w:b/>
      <w:bCs/>
      <w:sz w:val="28"/>
      <w:szCs w:val="28"/>
      <w:lang w:val="ru-RU" w:eastAsia="ru-RU" w:bidi="ar-SA"/>
    </w:rPr>
  </w:style>
  <w:style w:type="character" w:customStyle="1" w:styleId="small-text1">
    <w:name w:val="small-text1"/>
    <w:rsid w:val="00DC6C96"/>
    <w:rPr>
      <w:sz w:val="20"/>
      <w:szCs w:val="20"/>
    </w:rPr>
  </w:style>
  <w:style w:type="paragraph" w:styleId="a4">
    <w:name w:val="Normal (Web)"/>
    <w:basedOn w:val="a"/>
    <w:uiPriority w:val="99"/>
    <w:unhideWhenUsed/>
    <w:rsid w:val="00DC6C96"/>
    <w:pPr>
      <w:spacing w:before="100" w:beforeAutospacing="1" w:after="100" w:afterAutospacing="1"/>
    </w:pPr>
  </w:style>
  <w:style w:type="character" w:customStyle="1" w:styleId="small-text">
    <w:name w:val="small-text"/>
    <w:basedOn w:val="a0"/>
    <w:rsid w:val="00DC6C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6C96"/>
    <w:rPr>
      <w:sz w:val="24"/>
      <w:szCs w:val="24"/>
    </w:rPr>
  </w:style>
  <w:style w:type="paragraph" w:styleId="3">
    <w:name w:val="heading 3"/>
    <w:basedOn w:val="a"/>
    <w:link w:val="30"/>
    <w:qFormat/>
    <w:rsid w:val="00DC6C96"/>
    <w:pPr>
      <w:jc w:val="center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C6C9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DC6C96"/>
    <w:rPr>
      <w:b/>
      <w:bCs/>
      <w:sz w:val="28"/>
      <w:szCs w:val="28"/>
      <w:lang w:val="ru-RU" w:eastAsia="ru-RU" w:bidi="ar-SA"/>
    </w:rPr>
  </w:style>
  <w:style w:type="character" w:customStyle="1" w:styleId="small-text1">
    <w:name w:val="small-text1"/>
    <w:rsid w:val="00DC6C96"/>
    <w:rPr>
      <w:sz w:val="20"/>
      <w:szCs w:val="20"/>
    </w:rPr>
  </w:style>
  <w:style w:type="paragraph" w:styleId="a4">
    <w:name w:val="Normal (Web)"/>
    <w:basedOn w:val="a"/>
    <w:uiPriority w:val="99"/>
    <w:unhideWhenUsed/>
    <w:rsid w:val="00DC6C96"/>
    <w:pPr>
      <w:spacing w:before="100" w:beforeAutospacing="1" w:after="100" w:afterAutospacing="1"/>
    </w:pPr>
  </w:style>
  <w:style w:type="character" w:customStyle="1" w:styleId="small-text">
    <w:name w:val="small-text"/>
    <w:basedOn w:val="a0"/>
    <w:rsid w:val="00DC6C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3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NSIDER\OI_243\DOTS\dodatok1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F6D7CC-0D45-45A0-9DFD-E05F31B71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dodatok15.dot</Template>
  <TotalTime>2</TotalTime>
  <Pages>3</Pages>
  <Words>804</Words>
  <Characters>5707</Characters>
  <Application>Microsoft Office Word</Application>
  <DocSecurity>0</DocSecurity>
  <Lines>47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Титульний аркуш</vt:lpstr>
    </vt:vector>
  </TitlesOfParts>
  <Company/>
  <LinksUpToDate>false</LinksUpToDate>
  <CharactersWithSpaces>6499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Титульний аркуш</dc:title>
  <dc:creator>1</dc:creator>
  <cp:lastModifiedBy>1</cp:lastModifiedBy>
  <cp:revision>5</cp:revision>
  <cp:lastPrinted>2013-07-11T13:29:00Z</cp:lastPrinted>
  <dcterms:created xsi:type="dcterms:W3CDTF">2020-09-21T08:56:00Z</dcterms:created>
  <dcterms:modified xsi:type="dcterms:W3CDTF">2020-09-21T09:19:00Z</dcterms:modified>
</cp:coreProperties>
</file>